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3B6" w:rsidRDefault="005513B6" w:rsidP="005513B6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513B6" w:rsidRPr="005513B6" w:rsidRDefault="005513B6" w:rsidP="005513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3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общеобразовательное учреждение «</w:t>
      </w:r>
      <w:proofErr w:type="spellStart"/>
      <w:r w:rsidRPr="005513B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Чистопольская</w:t>
      </w:r>
      <w:proofErr w:type="spellEnd"/>
      <w:r w:rsidRPr="00551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школа №10 для детей</w:t>
      </w:r>
    </w:p>
    <w:p w:rsidR="005513B6" w:rsidRPr="005513B6" w:rsidRDefault="005513B6" w:rsidP="005513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ограниченными возможностями здоровья»</w:t>
      </w:r>
    </w:p>
    <w:p w:rsidR="005513B6" w:rsidRPr="005513B6" w:rsidRDefault="005513B6" w:rsidP="005513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3B6" w:rsidRPr="005513B6" w:rsidRDefault="005513B6" w:rsidP="005513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3B6" w:rsidRPr="005513B6" w:rsidRDefault="005513B6" w:rsidP="005513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752" w:type="dxa"/>
        <w:tblLayout w:type="fixed"/>
        <w:tblLook w:val="04A0"/>
      </w:tblPr>
      <w:tblGrid>
        <w:gridCol w:w="4692"/>
        <w:gridCol w:w="4692"/>
        <w:gridCol w:w="4692"/>
      </w:tblGrid>
      <w:tr w:rsidR="005513B6" w:rsidRPr="005513B6" w:rsidTr="006B20EF">
        <w:trPr>
          <w:trHeight w:val="1593"/>
        </w:trPr>
        <w:tc>
          <w:tcPr>
            <w:tcW w:w="4692" w:type="dxa"/>
          </w:tcPr>
          <w:p w:rsidR="005513B6" w:rsidRPr="005513B6" w:rsidRDefault="005513B6" w:rsidP="0055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513B6" w:rsidRPr="005513B6" w:rsidRDefault="005513B6" w:rsidP="0055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5513B6" w:rsidRPr="005513B6" w:rsidRDefault="005513B6" w:rsidP="0055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5513B6" w:rsidRPr="005513B6" w:rsidRDefault="005513B6" w:rsidP="0055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«_27» _08_2020 г.</w:t>
            </w:r>
          </w:p>
          <w:p w:rsidR="005513B6" w:rsidRPr="005513B6" w:rsidRDefault="005513B6" w:rsidP="0055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_____  </w:t>
            </w: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1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Набиуллина</w:t>
            </w:r>
            <w:proofErr w:type="spellEnd"/>
            <w:r w:rsidRPr="00551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Г.Ш./</w:t>
            </w:r>
          </w:p>
          <w:p w:rsidR="005513B6" w:rsidRPr="005513B6" w:rsidRDefault="005513B6" w:rsidP="0055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</w:tcPr>
          <w:p w:rsidR="005513B6" w:rsidRPr="005513B6" w:rsidRDefault="005513B6" w:rsidP="0055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5513B6" w:rsidRPr="005513B6" w:rsidRDefault="005513B6" w:rsidP="0055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513B6" w:rsidRPr="005513B6" w:rsidRDefault="005513B6" w:rsidP="0055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«_27_»   августа 2020 г.</w:t>
            </w:r>
          </w:p>
          <w:p w:rsidR="005513B6" w:rsidRPr="005513B6" w:rsidRDefault="005513B6" w:rsidP="0055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13B6" w:rsidRPr="005513B6" w:rsidRDefault="005513B6" w:rsidP="0055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_____/Михайлова М.Ю.</w:t>
            </w: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692" w:type="dxa"/>
          </w:tcPr>
          <w:p w:rsidR="005513B6" w:rsidRPr="005513B6" w:rsidRDefault="005513B6" w:rsidP="0055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5513B6" w:rsidRPr="005513B6" w:rsidRDefault="005513B6" w:rsidP="0055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_149_ </w:t>
            </w:r>
          </w:p>
          <w:p w:rsidR="005513B6" w:rsidRPr="005513B6" w:rsidRDefault="005513B6" w:rsidP="0055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«_28_» августа 2020 г.</w:t>
            </w:r>
          </w:p>
          <w:p w:rsidR="005513B6" w:rsidRPr="005513B6" w:rsidRDefault="005513B6" w:rsidP="0055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 /</w:t>
            </w:r>
            <w:proofErr w:type="spellStart"/>
            <w:r w:rsidRPr="005513B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r w:rsidRPr="005513B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И.М./</w:t>
            </w:r>
          </w:p>
        </w:tc>
      </w:tr>
    </w:tbl>
    <w:p w:rsidR="005513B6" w:rsidRPr="005513B6" w:rsidRDefault="005513B6" w:rsidP="005513B6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5513B6" w:rsidRPr="005513B6" w:rsidRDefault="005513B6" w:rsidP="005513B6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13B6">
        <w:rPr>
          <w:rFonts w:ascii="Times New Roman" w:eastAsia="Calibri" w:hAnsi="Times New Roman" w:cs="Times New Roman"/>
          <w:b/>
          <w:sz w:val="28"/>
          <w:szCs w:val="28"/>
        </w:rPr>
        <w:t xml:space="preserve">      Рабочая программа</w:t>
      </w:r>
    </w:p>
    <w:p w:rsidR="005513B6" w:rsidRPr="005513B6" w:rsidRDefault="005513B6" w:rsidP="005513B6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13B6" w:rsidRPr="005513B6" w:rsidRDefault="005513B6" w:rsidP="005513B6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13B6">
        <w:rPr>
          <w:rFonts w:ascii="Times New Roman" w:eastAsia="Calibri" w:hAnsi="Times New Roman" w:cs="Times New Roman"/>
          <w:b/>
          <w:sz w:val="28"/>
          <w:szCs w:val="28"/>
        </w:rPr>
        <w:t>Рабочая программа (1вариант)</w:t>
      </w:r>
    </w:p>
    <w:p w:rsidR="005513B6" w:rsidRPr="005513B6" w:rsidRDefault="005513B6" w:rsidP="005513B6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13B6">
        <w:rPr>
          <w:rFonts w:ascii="Times New Roman" w:eastAsia="Calibri" w:hAnsi="Times New Roman" w:cs="Times New Roman"/>
          <w:b/>
          <w:sz w:val="28"/>
          <w:szCs w:val="28"/>
        </w:rPr>
        <w:t>по предмету «Лечебная физкультура»</w:t>
      </w:r>
    </w:p>
    <w:p w:rsidR="005513B6" w:rsidRPr="005513B6" w:rsidRDefault="005513B6" w:rsidP="005513B6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13B6">
        <w:rPr>
          <w:rFonts w:ascii="Times New Roman" w:eastAsia="Calibri" w:hAnsi="Times New Roman" w:cs="Times New Roman"/>
          <w:b/>
          <w:sz w:val="28"/>
          <w:szCs w:val="28"/>
        </w:rPr>
        <w:t>предметная область: «Коррекционно-развивающая»</w:t>
      </w:r>
    </w:p>
    <w:p w:rsidR="005513B6" w:rsidRPr="005513B6" w:rsidRDefault="005513B6" w:rsidP="005513B6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13B6">
        <w:rPr>
          <w:rFonts w:ascii="Times New Roman" w:eastAsia="Calibri" w:hAnsi="Times New Roman" w:cs="Times New Roman"/>
          <w:b/>
          <w:sz w:val="28"/>
          <w:szCs w:val="28"/>
        </w:rPr>
        <w:t>для 1</w:t>
      </w:r>
      <w:r w:rsidR="00856C0C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5513B6">
        <w:rPr>
          <w:rFonts w:ascii="Times New Roman" w:eastAsia="Calibri" w:hAnsi="Times New Roman" w:cs="Times New Roman"/>
          <w:b/>
          <w:sz w:val="28"/>
          <w:szCs w:val="28"/>
        </w:rPr>
        <w:t xml:space="preserve"> класса</w:t>
      </w:r>
    </w:p>
    <w:p w:rsidR="005513B6" w:rsidRPr="005513B6" w:rsidRDefault="005513B6" w:rsidP="005513B6">
      <w:pPr>
        <w:spacing w:after="0"/>
        <w:ind w:left="-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513B6">
        <w:rPr>
          <w:rFonts w:ascii="Times New Roman" w:eastAsia="Calibri" w:hAnsi="Times New Roman" w:cs="Times New Roman"/>
          <w:sz w:val="28"/>
          <w:szCs w:val="28"/>
        </w:rPr>
        <w:t xml:space="preserve">      учителя 1 квалификационной категории</w:t>
      </w:r>
    </w:p>
    <w:p w:rsidR="005513B6" w:rsidRPr="005513B6" w:rsidRDefault="005513B6" w:rsidP="005513B6">
      <w:pPr>
        <w:spacing w:after="27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513B6">
        <w:rPr>
          <w:rFonts w:ascii="Times New Roman" w:eastAsia="Calibri" w:hAnsi="Times New Roman" w:cs="Times New Roman"/>
          <w:sz w:val="28"/>
          <w:szCs w:val="28"/>
        </w:rPr>
        <w:t xml:space="preserve">Ахметова Руслана </w:t>
      </w:r>
      <w:proofErr w:type="spellStart"/>
      <w:r w:rsidRPr="005513B6">
        <w:rPr>
          <w:rFonts w:ascii="Times New Roman" w:eastAsia="Calibri" w:hAnsi="Times New Roman" w:cs="Times New Roman"/>
          <w:sz w:val="28"/>
          <w:szCs w:val="28"/>
        </w:rPr>
        <w:t>Рамазановича</w:t>
      </w:r>
      <w:proofErr w:type="spellEnd"/>
    </w:p>
    <w:p w:rsidR="005513B6" w:rsidRPr="005513B6" w:rsidRDefault="005513B6" w:rsidP="005513B6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5513B6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5513B6" w:rsidRPr="005513B6" w:rsidRDefault="005513B6" w:rsidP="005513B6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3B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5513B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5513B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5513B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551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5513B6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  <w:proofErr w:type="gramEnd"/>
    </w:p>
    <w:p w:rsidR="005513B6" w:rsidRPr="005513B6" w:rsidRDefault="005513B6" w:rsidP="005513B6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5513B6">
        <w:rPr>
          <w:rFonts w:ascii="Times New Roman" w:eastAsia="Times New Roman" w:hAnsi="Times New Roman" w:cs="Times New Roman"/>
          <w:sz w:val="28"/>
          <w:szCs w:val="28"/>
          <w:lang w:eastAsia="ru-RU"/>
        </w:rPr>
        <w:t>«28</w:t>
      </w:r>
      <w:r w:rsidRPr="005513B6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Pr="005513B6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Pr="005513B6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 w:rsidRPr="005513B6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2020  г.</w:t>
      </w:r>
    </w:p>
    <w:p w:rsidR="005513B6" w:rsidRPr="005513B6" w:rsidRDefault="005513B6" w:rsidP="005513B6">
      <w:pPr>
        <w:spacing w:after="271" w:line="22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13B6" w:rsidRPr="005513B6" w:rsidRDefault="005513B6" w:rsidP="005513B6">
      <w:pPr>
        <w:spacing w:after="271" w:line="22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13B6" w:rsidRPr="005513B6" w:rsidRDefault="005513B6" w:rsidP="005513B6">
      <w:pPr>
        <w:pStyle w:val="a8"/>
        <w:numPr>
          <w:ilvl w:val="1"/>
          <w:numId w:val="2"/>
        </w:num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уче</w:t>
      </w:r>
      <w:r w:rsidRPr="005513B6">
        <w:rPr>
          <w:rFonts w:ascii="Times New Roman" w:eastAsia="Calibri" w:hAnsi="Times New Roman" w:cs="Times New Roman"/>
          <w:sz w:val="24"/>
          <w:szCs w:val="24"/>
        </w:rPr>
        <w:t>бный год.</w:t>
      </w:r>
    </w:p>
    <w:p w:rsidR="005513B6" w:rsidRDefault="005513B6" w:rsidP="005513B6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513B6" w:rsidRDefault="005513B6" w:rsidP="005513B6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513B6" w:rsidRDefault="005513B6" w:rsidP="005513B6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513B6" w:rsidRPr="005513B6" w:rsidRDefault="005513B6" w:rsidP="005513B6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Pr="005513B6">
        <w:rPr>
          <w:rFonts w:ascii="Times New Roman" w:hAnsi="Times New Roman" w:cs="Times New Roman"/>
          <w:b/>
          <w:sz w:val="24"/>
          <w:szCs w:val="24"/>
        </w:rPr>
        <w:t>Планируемые результаты внеурочной деятельности по спортивно-оздоровительному направлению «ЛФК» 1</w:t>
      </w:r>
      <w:r w:rsidR="00856C0C">
        <w:rPr>
          <w:rFonts w:ascii="Times New Roman" w:hAnsi="Times New Roman" w:cs="Times New Roman"/>
          <w:b/>
          <w:sz w:val="24"/>
          <w:szCs w:val="24"/>
        </w:rPr>
        <w:t>а</w:t>
      </w:r>
      <w:r w:rsidRPr="005513B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15701" w:type="dxa"/>
        <w:tblLook w:val="04A0"/>
      </w:tblPr>
      <w:tblGrid>
        <w:gridCol w:w="2376"/>
        <w:gridCol w:w="4253"/>
        <w:gridCol w:w="3685"/>
        <w:gridCol w:w="5387"/>
      </w:tblGrid>
      <w:tr w:rsidR="005513B6" w:rsidRPr="005513B6" w:rsidTr="006B20EF">
        <w:trPr>
          <w:trHeight w:val="150"/>
        </w:trPr>
        <w:tc>
          <w:tcPr>
            <w:tcW w:w="2376" w:type="dxa"/>
            <w:vMerge w:val="restart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eastAsia="Times New Roman" w:hAnsi="Times New Roman" w:cs="Times New Roman"/>
                <w:b/>
                <w:bCs/>
              </w:rPr>
              <w:t>Название раздела</w:t>
            </w:r>
          </w:p>
        </w:tc>
        <w:tc>
          <w:tcPr>
            <w:tcW w:w="7938" w:type="dxa"/>
            <w:gridSpan w:val="2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eastAsia="Times New Roman" w:hAnsi="Times New Roman" w:cs="Times New Roman"/>
                <w:b/>
                <w:bCs/>
              </w:rPr>
              <w:t>Предметные результаты</w:t>
            </w:r>
          </w:p>
        </w:tc>
        <w:tc>
          <w:tcPr>
            <w:tcW w:w="5387" w:type="dxa"/>
            <w:vMerge w:val="restart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БУД</w:t>
            </w:r>
          </w:p>
        </w:tc>
      </w:tr>
      <w:tr w:rsidR="005513B6" w:rsidRPr="005513B6" w:rsidTr="006B20EF">
        <w:trPr>
          <w:trHeight w:val="135"/>
        </w:trPr>
        <w:tc>
          <w:tcPr>
            <w:tcW w:w="2376" w:type="dxa"/>
            <w:vMerge/>
          </w:tcPr>
          <w:p w:rsidR="005513B6" w:rsidRPr="005513B6" w:rsidRDefault="005513B6" w:rsidP="005513B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3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b/>
              </w:rPr>
            </w:pPr>
            <w:r w:rsidRPr="005513B6">
              <w:rPr>
                <w:rFonts w:ascii="Times New Roman" w:hAnsi="Times New Roman" w:cs="Times New Roman"/>
                <w:b/>
              </w:rPr>
              <w:t>Минимальный уровень</w:t>
            </w:r>
          </w:p>
        </w:tc>
        <w:tc>
          <w:tcPr>
            <w:tcW w:w="3685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b/>
              </w:rPr>
            </w:pPr>
            <w:r w:rsidRPr="005513B6">
              <w:rPr>
                <w:rFonts w:ascii="Times New Roman" w:hAnsi="Times New Roman" w:cs="Times New Roman"/>
                <w:b/>
              </w:rPr>
              <w:t>Достаточный уровень</w:t>
            </w:r>
          </w:p>
        </w:tc>
        <w:tc>
          <w:tcPr>
            <w:tcW w:w="5387" w:type="dxa"/>
            <w:vMerge/>
          </w:tcPr>
          <w:p w:rsidR="005513B6" w:rsidRPr="005513B6" w:rsidRDefault="005513B6" w:rsidP="005513B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13B6" w:rsidRPr="005513B6" w:rsidTr="006B20EF">
        <w:trPr>
          <w:trHeight w:val="5103"/>
        </w:trPr>
        <w:tc>
          <w:tcPr>
            <w:tcW w:w="2376" w:type="dxa"/>
            <w:vMerge w:val="restart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Упражнения </w:t>
            </w:r>
            <w:proofErr w:type="gramStart"/>
            <w:r w:rsidRPr="005513B6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формирования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правильной осанки.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Коррекционные упражнения для развития пространственно –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временной дифференцировке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и точности движения.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Упражнения для укрепления мышц живота.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Упражнения для коррекции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плоскостопия.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Упражнения для </w:t>
            </w:r>
            <w:proofErr w:type="gramStart"/>
            <w:r w:rsidRPr="005513B6">
              <w:rPr>
                <w:rFonts w:ascii="Times New Roman" w:hAnsi="Times New Roman" w:cs="Times New Roman"/>
              </w:rPr>
              <w:t>моторной</w:t>
            </w:r>
            <w:proofErr w:type="gramEnd"/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неловкости.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-представления о </w:t>
            </w:r>
            <w:proofErr w:type="gramStart"/>
            <w:r w:rsidRPr="005513B6">
              <w:rPr>
                <w:rFonts w:ascii="Times New Roman" w:hAnsi="Times New Roman" w:cs="Times New Roman"/>
              </w:rPr>
              <w:t>лечебной</w:t>
            </w:r>
            <w:proofErr w:type="gramEnd"/>
            <w:r w:rsidRPr="005513B6">
              <w:rPr>
                <w:rFonts w:ascii="Times New Roman" w:hAnsi="Times New Roman" w:cs="Times New Roman"/>
              </w:rPr>
              <w:t xml:space="preserve"> физической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культуре как средстве укрепления здоровья, физического развития и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физической подготовки человека;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-представления о правильной осанке; видах стилизованной ходьбы </w:t>
            </w:r>
            <w:proofErr w:type="gramStart"/>
            <w:r w:rsidRPr="005513B6">
              <w:rPr>
                <w:rFonts w:ascii="Times New Roman" w:hAnsi="Times New Roman" w:cs="Times New Roman"/>
              </w:rPr>
              <w:t>под</w:t>
            </w:r>
            <w:proofErr w:type="gramEnd"/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музыку; корригирующих </w:t>
            </w:r>
            <w:proofErr w:type="gramStart"/>
            <w:r w:rsidRPr="005513B6">
              <w:rPr>
                <w:rFonts w:ascii="Times New Roman" w:hAnsi="Times New Roman" w:cs="Times New Roman"/>
              </w:rPr>
              <w:t>упражнениях</w:t>
            </w:r>
            <w:proofErr w:type="gramEnd"/>
            <w:r w:rsidRPr="005513B6">
              <w:rPr>
                <w:rFonts w:ascii="Times New Roman" w:hAnsi="Times New Roman" w:cs="Times New Roman"/>
              </w:rPr>
              <w:t xml:space="preserve"> в постановке головы, плеч, позвоночного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столба, положения тела (</w:t>
            </w:r>
            <w:proofErr w:type="spellStart"/>
            <w:r w:rsidRPr="005513B6">
              <w:rPr>
                <w:rFonts w:ascii="Times New Roman" w:hAnsi="Times New Roman" w:cs="Times New Roman"/>
              </w:rPr>
              <w:t>стоя</w:t>
            </w:r>
            <w:proofErr w:type="gramStart"/>
            <w:r w:rsidRPr="005513B6">
              <w:rPr>
                <w:rFonts w:ascii="Times New Roman" w:hAnsi="Times New Roman" w:cs="Times New Roman"/>
              </w:rPr>
              <w:t>,с</w:t>
            </w:r>
            <w:proofErr w:type="gramEnd"/>
            <w:r w:rsidRPr="005513B6">
              <w:rPr>
                <w:rFonts w:ascii="Times New Roman" w:hAnsi="Times New Roman" w:cs="Times New Roman"/>
              </w:rPr>
              <w:t>идя</w:t>
            </w:r>
            <w:proofErr w:type="spellEnd"/>
            <w:r w:rsidRPr="005513B6">
              <w:rPr>
                <w:rFonts w:ascii="Times New Roman" w:hAnsi="Times New Roman" w:cs="Times New Roman"/>
              </w:rPr>
              <w:t>, лѐжа), упражнениях для укрепления мышечного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корсета;</w:t>
            </w:r>
            <w:r w:rsidRPr="005513B6">
              <w:rPr>
                <w:rFonts w:ascii="Times New Roman" w:hAnsi="Times New Roman" w:cs="Times New Roman"/>
              </w:rPr>
              <w:tab/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-представления о двигательных  действиях; знание строевых  команд;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умение вести  под-счѐт  </w:t>
            </w:r>
            <w:proofErr w:type="gramStart"/>
            <w:r w:rsidRPr="005513B6">
              <w:rPr>
                <w:rFonts w:ascii="Times New Roman" w:hAnsi="Times New Roman" w:cs="Times New Roman"/>
              </w:rPr>
              <w:t>при</w:t>
            </w:r>
            <w:proofErr w:type="gramEnd"/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proofErr w:type="gramStart"/>
            <w:r w:rsidRPr="005513B6">
              <w:rPr>
                <w:rFonts w:ascii="Times New Roman" w:hAnsi="Times New Roman" w:cs="Times New Roman"/>
              </w:rPr>
              <w:t>выполнении</w:t>
            </w:r>
            <w:proofErr w:type="gramEnd"/>
            <w:r w:rsidRPr="005513B6">
              <w:rPr>
                <w:rFonts w:ascii="Times New Roman" w:hAnsi="Times New Roman" w:cs="Times New Roman"/>
              </w:rPr>
              <w:t xml:space="preserve"> общеразвивающих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упражнений;</w:t>
            </w:r>
            <w:r w:rsidRPr="005513B6">
              <w:rPr>
                <w:rFonts w:ascii="Times New Roman" w:hAnsi="Times New Roman" w:cs="Times New Roman"/>
              </w:rPr>
              <w:tab/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-представления об организации занятий </w:t>
            </w:r>
            <w:proofErr w:type="gramStart"/>
            <w:r w:rsidRPr="005513B6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лечебной физической культуре с целевой направленностью на коррекцию здоровья</w:t>
            </w:r>
            <w:proofErr w:type="gramStart"/>
            <w:r w:rsidRPr="005513B6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-представление о видах двигательной активности, направленных </w:t>
            </w:r>
            <w:proofErr w:type="gramStart"/>
            <w:r w:rsidRPr="005513B6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преимущественное развитие основных физических качеств в процессе участия </w:t>
            </w:r>
            <w:proofErr w:type="gramStart"/>
            <w:r w:rsidRPr="005513B6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5513B6" w:rsidRPr="005513B6" w:rsidRDefault="005513B6" w:rsidP="005513B6">
            <w:pPr>
              <w:rPr>
                <w:rFonts w:eastAsia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</w:rPr>
              <w:t xml:space="preserve">подвижных </w:t>
            </w:r>
            <w:proofErr w:type="gramStart"/>
            <w:r w:rsidRPr="005513B6">
              <w:rPr>
                <w:rFonts w:ascii="Times New Roman" w:hAnsi="Times New Roman" w:cs="Times New Roman"/>
              </w:rPr>
              <w:t>играх</w:t>
            </w:r>
            <w:proofErr w:type="gramEnd"/>
            <w:r w:rsidRPr="005513B6">
              <w:rPr>
                <w:rFonts w:ascii="Times New Roman" w:hAnsi="Times New Roman" w:cs="Times New Roman"/>
              </w:rPr>
              <w:t xml:space="preserve"> и </w:t>
            </w:r>
            <w:r w:rsidRPr="005513B6">
              <w:rPr>
                <w:rFonts w:eastAsia="Times New Roman"/>
                <w:sz w:val="24"/>
                <w:szCs w:val="24"/>
              </w:rPr>
              <w:t>эстафетах;</w:t>
            </w:r>
          </w:p>
          <w:p w:rsidR="005513B6" w:rsidRPr="005513B6" w:rsidRDefault="005513B6" w:rsidP="005513B6">
            <w:pPr>
              <w:tabs>
                <w:tab w:val="left" w:pos="2119"/>
              </w:tabs>
              <w:spacing w:line="22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-представления о бережном обращении с инвентарѐм и оборудованием, соблюдение требований техники безопасности в процессе участия в физкультурно-спортивных мероприятиях.</w:t>
            </w:r>
          </w:p>
          <w:p w:rsidR="005513B6" w:rsidRPr="005513B6" w:rsidRDefault="005513B6" w:rsidP="005513B6">
            <w:pPr>
              <w:rPr>
                <w:rFonts w:eastAsia="Times New Roman"/>
                <w:sz w:val="24"/>
                <w:szCs w:val="24"/>
              </w:rPr>
            </w:pPr>
          </w:p>
          <w:p w:rsidR="005513B6" w:rsidRPr="005513B6" w:rsidRDefault="005513B6" w:rsidP="005513B6">
            <w:pPr>
              <w:rPr>
                <w:rFonts w:eastAsia="Times New Roman"/>
                <w:sz w:val="24"/>
                <w:szCs w:val="24"/>
              </w:rPr>
            </w:pP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 w:val="restart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-знания о </w:t>
            </w:r>
            <w:proofErr w:type="gramStart"/>
            <w:r w:rsidRPr="005513B6">
              <w:rPr>
                <w:rFonts w:ascii="Times New Roman" w:hAnsi="Times New Roman" w:cs="Times New Roman"/>
              </w:rPr>
              <w:t>лечебной</w:t>
            </w:r>
            <w:proofErr w:type="gramEnd"/>
            <w:r w:rsidRPr="005513B6">
              <w:rPr>
                <w:rFonts w:ascii="Times New Roman" w:hAnsi="Times New Roman" w:cs="Times New Roman"/>
              </w:rPr>
              <w:tab/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физической</w:t>
            </w:r>
            <w:r w:rsidRPr="005513B6">
              <w:rPr>
                <w:rFonts w:ascii="Times New Roman" w:hAnsi="Times New Roman" w:cs="Times New Roman"/>
              </w:rPr>
              <w:tab/>
              <w:t>культуре как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средства укрепления здоровья, физического развития и физического совершенствования  человека;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-выполнение комплексов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упражнений для формирования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правильной осанки и развития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мышц туловища, развития</w:t>
            </w:r>
            <w:r w:rsidRPr="005513B6">
              <w:rPr>
                <w:rFonts w:ascii="Times New Roman" w:hAnsi="Times New Roman" w:cs="Times New Roman"/>
              </w:rPr>
              <w:tab/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основных физических качеств;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участие в </w:t>
            </w:r>
            <w:proofErr w:type="gramStart"/>
            <w:r w:rsidRPr="005513B6">
              <w:rPr>
                <w:rFonts w:ascii="Times New Roman" w:hAnsi="Times New Roman" w:cs="Times New Roman"/>
              </w:rPr>
              <w:t>оздоровительных</w:t>
            </w:r>
            <w:proofErr w:type="gramEnd"/>
            <w:r w:rsidRPr="005513B6">
              <w:rPr>
                <w:rFonts w:ascii="Times New Roman" w:hAnsi="Times New Roman" w:cs="Times New Roman"/>
              </w:rPr>
              <w:tab/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proofErr w:type="gramStart"/>
            <w:r w:rsidRPr="005513B6">
              <w:rPr>
                <w:rFonts w:ascii="Times New Roman" w:hAnsi="Times New Roman" w:cs="Times New Roman"/>
              </w:rPr>
              <w:t>занятиях</w:t>
            </w:r>
            <w:proofErr w:type="gramEnd"/>
            <w:r w:rsidRPr="005513B6">
              <w:rPr>
                <w:rFonts w:ascii="Times New Roman" w:hAnsi="Times New Roman" w:cs="Times New Roman"/>
              </w:rPr>
              <w:t xml:space="preserve"> в режиме дня  (физкультминутки); 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 - знание видов двигательной активности в процессе </w:t>
            </w:r>
            <w:proofErr w:type="gramStart"/>
            <w:r w:rsidRPr="005513B6">
              <w:rPr>
                <w:rFonts w:ascii="Times New Roman" w:hAnsi="Times New Roman" w:cs="Times New Roman"/>
              </w:rPr>
              <w:t>физического</w:t>
            </w:r>
            <w:proofErr w:type="gramEnd"/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воспитания; выполнение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двигательных действий; умение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подавать строевые команды,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вести подсчѐт при выполнении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общеразвивающих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упражнений.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t xml:space="preserve"> </w:t>
            </w:r>
            <w:r w:rsidRPr="005513B6">
              <w:rPr>
                <w:rFonts w:ascii="Times New Roman" w:hAnsi="Times New Roman" w:cs="Times New Roman"/>
              </w:rPr>
              <w:t xml:space="preserve">-знание организаций занятий по лечебной физической культуре </w:t>
            </w:r>
            <w:proofErr w:type="gramStart"/>
            <w:r w:rsidRPr="005513B6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различной целевой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направленностью: на развитие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координации; знание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физических упражнений </w:t>
            </w:r>
            <w:proofErr w:type="gramStart"/>
            <w:r w:rsidRPr="005513B6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различной целевой </w:t>
            </w:r>
            <w:proofErr w:type="spellStart"/>
            <w:r w:rsidRPr="005513B6">
              <w:rPr>
                <w:rFonts w:ascii="Times New Roman" w:hAnsi="Times New Roman" w:cs="Times New Roman"/>
              </w:rPr>
              <w:t>направленостью</w:t>
            </w:r>
            <w:proofErr w:type="spellEnd"/>
            <w:r w:rsidRPr="005513B6">
              <w:rPr>
                <w:rFonts w:ascii="Times New Roman" w:hAnsi="Times New Roman" w:cs="Times New Roman"/>
              </w:rPr>
              <w:t>.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выполнение </w:t>
            </w:r>
            <w:proofErr w:type="gramStart"/>
            <w:r w:rsidRPr="005513B6">
              <w:rPr>
                <w:rFonts w:ascii="Times New Roman" w:hAnsi="Times New Roman" w:cs="Times New Roman"/>
              </w:rPr>
              <w:t>с</w:t>
            </w:r>
            <w:proofErr w:type="gramEnd"/>
            <w:r w:rsidRPr="005513B6">
              <w:rPr>
                <w:rFonts w:ascii="Times New Roman" w:hAnsi="Times New Roman" w:cs="Times New Roman"/>
              </w:rPr>
              <w:t xml:space="preserve"> заданной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дозировкой нагрузки;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-знание видов двигательной активности, направленных на преимущественное развитие основных физических каче</w:t>
            </w:r>
            <w:proofErr w:type="gramStart"/>
            <w:r w:rsidRPr="005513B6">
              <w:rPr>
                <w:rFonts w:ascii="Times New Roman" w:hAnsi="Times New Roman" w:cs="Times New Roman"/>
              </w:rPr>
              <w:t>ств в пр</w:t>
            </w:r>
            <w:proofErr w:type="gramEnd"/>
            <w:r w:rsidRPr="005513B6">
              <w:rPr>
                <w:rFonts w:ascii="Times New Roman" w:hAnsi="Times New Roman" w:cs="Times New Roman"/>
              </w:rPr>
              <w:t xml:space="preserve">оцессе участия в подвижных играх; 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- знание форм, средств и методов физического совершенствования;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lastRenderedPageBreak/>
              <w:t xml:space="preserve">-умение оказывать посильную помощь и моральную поддержку сверстникам в процессе участия в подвижных играх; 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- знание способов использования различного спортивного инвентаря в основных видах двигательной активности; 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-знание правил, техники выполнения двигательных действий;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-знание правил бережного обращения с инвентарѐм и оборудованием;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-соблюдение требований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техники безопасности в процессе участия в физкультурно-спортивных мероприятиях.</w:t>
            </w:r>
          </w:p>
        </w:tc>
        <w:tc>
          <w:tcPr>
            <w:tcW w:w="5387" w:type="dxa"/>
            <w:vMerge w:val="restart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lastRenderedPageBreak/>
              <w:t xml:space="preserve">-развитие адекватных представлений о собственных возможностях, о насущно необходимом жизнеобеспечении; 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 -овладение начальными навыками адаптации в динамично изменяющемся и развивающемся мире; 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 -овладение социально-бытовыми умениями, используемыми </w:t>
            </w:r>
            <w:proofErr w:type="gramStart"/>
            <w:r w:rsidRPr="005513B6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повседневной жизни;  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-владение навыками коммуникации и принятыми нормами социального взаимодействия;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-способность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  <w:r w:rsidRPr="005513B6">
              <w:rPr>
                <w:rFonts w:ascii="Times New Roman" w:hAnsi="Times New Roman" w:cs="Times New Roman"/>
              </w:rPr>
              <w:tab/>
            </w:r>
            <w:r w:rsidRPr="005513B6">
              <w:rPr>
                <w:rFonts w:ascii="Times New Roman" w:hAnsi="Times New Roman" w:cs="Times New Roman"/>
              </w:rPr>
              <w:tab/>
            </w:r>
            <w:r w:rsidRPr="005513B6">
              <w:rPr>
                <w:rFonts w:ascii="Times New Roman" w:hAnsi="Times New Roman" w:cs="Times New Roman"/>
              </w:rPr>
              <w:tab/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-принятие и освоение социальной роли </w:t>
            </w:r>
            <w:proofErr w:type="gramStart"/>
            <w:r w:rsidRPr="005513B6">
              <w:rPr>
                <w:rFonts w:ascii="Times New Roman" w:hAnsi="Times New Roman" w:cs="Times New Roman"/>
              </w:rPr>
              <w:t>обучающегося</w:t>
            </w:r>
            <w:proofErr w:type="gramEnd"/>
            <w:r w:rsidRPr="005513B6">
              <w:rPr>
                <w:rFonts w:ascii="Times New Roman" w:hAnsi="Times New Roman" w:cs="Times New Roman"/>
              </w:rPr>
              <w:t>, формирование и развитие социально значимых мотивов учебной деятельности;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-развитие навыков сотрудничества с взрослыми и сверстниками в разных социальных ситуациях.</w:t>
            </w:r>
            <w:r w:rsidRPr="005513B6">
              <w:rPr>
                <w:rFonts w:ascii="Times New Roman" w:hAnsi="Times New Roman" w:cs="Times New Roman"/>
              </w:rPr>
              <w:tab/>
            </w:r>
            <w:r w:rsidRPr="005513B6">
              <w:rPr>
                <w:rFonts w:ascii="Times New Roman" w:hAnsi="Times New Roman" w:cs="Times New Roman"/>
              </w:rPr>
              <w:tab/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  <w:u w:val="single"/>
              </w:rPr>
              <w:t xml:space="preserve">Базовые учебные действия. </w:t>
            </w:r>
            <w:proofErr w:type="gramStart"/>
            <w:r w:rsidRPr="005513B6">
              <w:rPr>
                <w:rFonts w:ascii="Times New Roman" w:hAnsi="Times New Roman" w:cs="Times New Roman"/>
                <w:u w:val="single"/>
              </w:rPr>
              <w:t>Регулятивные</w:t>
            </w:r>
            <w:proofErr w:type="gramEnd"/>
            <w:r w:rsidRPr="005513B6">
              <w:rPr>
                <w:rFonts w:ascii="Times New Roman" w:hAnsi="Times New Roman" w:cs="Times New Roman"/>
                <w:u w:val="single"/>
              </w:rPr>
              <w:t xml:space="preserve"> УД: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-умение входить и выходить из учебного помещения со звонком;</w:t>
            </w:r>
            <w:r w:rsidRPr="005513B6">
              <w:rPr>
                <w:rFonts w:ascii="Times New Roman" w:hAnsi="Times New Roman" w:cs="Times New Roman"/>
              </w:rPr>
              <w:tab/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-ориентироваться в пространстве класса (зала, учебного помещения);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-пользоваться учебной мебелью;</w:t>
            </w:r>
            <w:r w:rsidRPr="005513B6">
              <w:rPr>
                <w:rFonts w:ascii="Times New Roman" w:hAnsi="Times New Roman" w:cs="Times New Roman"/>
              </w:rPr>
              <w:tab/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-адекватно использовать ритуалы школьного поведения (поднимать руку, вставать и выходить из-за парты и т.д.);  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-работать с учебными принадлежностями и организовывать рабочее место;</w:t>
            </w:r>
            <w:r w:rsidRPr="005513B6">
              <w:rPr>
                <w:rFonts w:ascii="Times New Roman" w:hAnsi="Times New Roman" w:cs="Times New Roman"/>
              </w:rPr>
              <w:tab/>
            </w:r>
            <w:r w:rsidRPr="005513B6">
              <w:rPr>
                <w:rFonts w:ascii="Times New Roman" w:hAnsi="Times New Roman" w:cs="Times New Roman"/>
              </w:rPr>
              <w:tab/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-передвигаться по школе, находить свой класс, другие необходимые помещения;</w:t>
            </w:r>
            <w:r w:rsidRPr="005513B6">
              <w:rPr>
                <w:rFonts w:ascii="Times New Roman" w:hAnsi="Times New Roman" w:cs="Times New Roman"/>
              </w:rPr>
              <w:tab/>
            </w:r>
            <w:r w:rsidRPr="005513B6">
              <w:rPr>
                <w:rFonts w:ascii="Times New Roman" w:hAnsi="Times New Roman" w:cs="Times New Roman"/>
              </w:rPr>
              <w:tab/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-принимать цели и произвольно включаться </w:t>
            </w:r>
            <w:proofErr w:type="gramStart"/>
            <w:r w:rsidRPr="005513B6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деятельность, следовать предложенному плану и работать </w:t>
            </w:r>
            <w:proofErr w:type="gramStart"/>
            <w:r w:rsidRPr="005513B6">
              <w:rPr>
                <w:rFonts w:ascii="Times New Roman" w:hAnsi="Times New Roman" w:cs="Times New Roman"/>
              </w:rPr>
              <w:t>общем</w:t>
            </w:r>
            <w:proofErr w:type="gramEnd"/>
            <w:r w:rsidRPr="005513B6">
              <w:rPr>
                <w:rFonts w:ascii="Times New Roman" w:hAnsi="Times New Roman" w:cs="Times New Roman"/>
              </w:rPr>
              <w:t xml:space="preserve"> темпе; 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 - активно участвовать в деятельности,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>контролировать и оценивать свои действия и действия одноклассников;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lastRenderedPageBreak/>
              <w:t>- соотносить свои действия и их результаты</w:t>
            </w:r>
          </w:p>
          <w:p w:rsidR="005513B6" w:rsidRPr="005513B6" w:rsidRDefault="005513B6" w:rsidP="005513B6">
            <w:pPr>
              <w:spacing w:line="233" w:lineRule="auto"/>
              <w:ind w:left="3" w:right="3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hAnsi="Times New Roman" w:cs="Times New Roman"/>
              </w:rPr>
              <w:t>с заданными</w:t>
            </w: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  <w:p w:rsidR="005513B6" w:rsidRPr="005513B6" w:rsidRDefault="005513B6" w:rsidP="005513B6">
            <w:pPr>
              <w:spacing w:line="7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5513B6" w:rsidRPr="005513B6" w:rsidRDefault="005513B6" w:rsidP="005513B6">
            <w:pPr>
              <w:spacing w:line="266" w:lineRule="auto"/>
              <w:ind w:left="3" w:right="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  <w:proofErr w:type="gramEnd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УД:</w:t>
            </w: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513B6" w:rsidRPr="005513B6" w:rsidRDefault="005513B6" w:rsidP="005513B6">
            <w:pPr>
              <w:spacing w:line="266" w:lineRule="auto"/>
              <w:ind w:left="3" w:right="2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выделять существенные, общие и отличительные свойства предметов;</w:t>
            </w:r>
          </w:p>
          <w:p w:rsidR="005513B6" w:rsidRPr="005513B6" w:rsidRDefault="005513B6" w:rsidP="005513B6">
            <w:pPr>
              <w:tabs>
                <w:tab w:val="left" w:pos="70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устанавливать </w:t>
            </w:r>
            <w:proofErr w:type="spellStart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видо-родовые</w:t>
            </w:r>
            <w:proofErr w:type="spellEnd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отношения предметов;</w:t>
            </w:r>
          </w:p>
          <w:p w:rsidR="005513B6" w:rsidRPr="005513B6" w:rsidRDefault="005513B6" w:rsidP="005513B6">
            <w:pPr>
              <w:tabs>
                <w:tab w:val="left" w:pos="709"/>
              </w:tabs>
              <w:spacing w:line="258" w:lineRule="auto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-делать простейшие обобщения, сравнивать, классифицировать на наглядном материале;</w:t>
            </w:r>
          </w:p>
          <w:p w:rsidR="005513B6" w:rsidRPr="005513B6" w:rsidRDefault="005513B6" w:rsidP="005513B6">
            <w:pPr>
              <w:tabs>
                <w:tab w:val="left" w:pos="703"/>
              </w:tabs>
              <w:spacing w:line="258" w:lineRule="auto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-пользоваться знаками, символами, предметами, заместителями;</w:t>
            </w:r>
          </w:p>
          <w:p w:rsidR="005513B6" w:rsidRPr="005513B6" w:rsidRDefault="005513B6" w:rsidP="005513B6">
            <w:pPr>
              <w:tabs>
                <w:tab w:val="left" w:pos="703"/>
              </w:tabs>
              <w:spacing w:line="258" w:lineRule="auto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-наблюдать;  </w:t>
            </w:r>
          </w:p>
          <w:p w:rsidR="005513B6" w:rsidRPr="005513B6" w:rsidRDefault="005513B6" w:rsidP="005513B6">
            <w:pPr>
              <w:tabs>
                <w:tab w:val="left" w:pos="703"/>
              </w:tabs>
              <w:spacing w:line="258" w:lineRule="auto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УД:</w:t>
            </w:r>
          </w:p>
          <w:p w:rsidR="005513B6" w:rsidRPr="005513B6" w:rsidRDefault="005513B6" w:rsidP="005513B6">
            <w:pPr>
              <w:tabs>
                <w:tab w:val="left" w:pos="70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-вступать в контакт и работать в коллективе (учитель </w:t>
            </w:r>
            <w:proofErr w:type="gramStart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</w:t>
            </w:r>
            <w:proofErr w:type="gramEnd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ченик, ученик – ученик, ученик – класс,</w:t>
            </w:r>
            <w:r w:rsidRPr="005513B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учитель-класс); </w:t>
            </w:r>
          </w:p>
          <w:p w:rsidR="005513B6" w:rsidRPr="005513B6" w:rsidRDefault="005513B6" w:rsidP="005513B6">
            <w:pPr>
              <w:tabs>
                <w:tab w:val="left" w:pos="70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принятые ритуалы социального взаимодействия с одноклассниками и учителем;</w:t>
            </w:r>
          </w:p>
          <w:p w:rsidR="005513B6" w:rsidRPr="005513B6" w:rsidRDefault="005513B6" w:rsidP="005513B6">
            <w:pPr>
              <w:tabs>
                <w:tab w:val="left" w:pos="70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-обращаться за помощью и принимать помощь;</w:t>
            </w:r>
          </w:p>
          <w:p w:rsidR="005513B6" w:rsidRPr="005513B6" w:rsidRDefault="005513B6" w:rsidP="005513B6">
            <w:pPr>
              <w:tabs>
                <w:tab w:val="left" w:pos="709"/>
              </w:tabs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-слушать и понимать инструкцию к учебному заданию в разных видах деятельности и быту;</w:t>
            </w:r>
          </w:p>
          <w:p w:rsidR="005513B6" w:rsidRPr="005513B6" w:rsidRDefault="005513B6" w:rsidP="005513B6">
            <w:pPr>
              <w:tabs>
                <w:tab w:val="left" w:pos="709"/>
              </w:tabs>
              <w:spacing w:line="256" w:lineRule="auto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-сотрудничать </w:t>
            </w:r>
            <w:proofErr w:type="gramStart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 и сверстниками в разных социальных ситуациях;</w:t>
            </w:r>
          </w:p>
          <w:p w:rsidR="005513B6" w:rsidRPr="005513B6" w:rsidRDefault="005513B6" w:rsidP="005513B6">
            <w:pPr>
              <w:tabs>
                <w:tab w:val="left" w:pos="709"/>
              </w:tabs>
              <w:spacing w:line="274" w:lineRule="auto"/>
              <w:ind w:right="114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13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доброжелательно относиться, сопереживать, конструктивно взаимодействовать с людьми;</w:t>
            </w:r>
          </w:p>
          <w:p w:rsidR="005513B6" w:rsidRPr="005513B6" w:rsidRDefault="005513B6" w:rsidP="005513B6">
            <w:pPr>
              <w:tabs>
                <w:tab w:val="left" w:pos="709"/>
              </w:tabs>
              <w:spacing w:line="248" w:lineRule="auto"/>
              <w:ind w:right="3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договариваться и изменять свое поведение с учетом поведения других участников спорной ситуации.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</w:rPr>
            </w:pPr>
            <w:r w:rsidRPr="005513B6">
              <w:rPr>
                <w:rFonts w:ascii="Times New Roman" w:hAnsi="Times New Roman" w:cs="Times New Roman"/>
              </w:rPr>
              <w:t xml:space="preserve"> </w:t>
            </w:r>
            <w:r w:rsidRPr="005513B6">
              <w:rPr>
                <w:rFonts w:ascii="Times New Roman" w:hAnsi="Times New Roman" w:cs="Times New Roman"/>
              </w:rPr>
              <w:tab/>
            </w:r>
            <w:r w:rsidRPr="005513B6">
              <w:rPr>
                <w:rFonts w:ascii="Times New Roman" w:hAnsi="Times New Roman" w:cs="Times New Roman"/>
              </w:rPr>
              <w:tab/>
            </w:r>
          </w:p>
        </w:tc>
      </w:tr>
      <w:tr w:rsidR="005513B6" w:rsidRPr="005513B6" w:rsidTr="006B20EF">
        <w:trPr>
          <w:trHeight w:val="269"/>
        </w:trPr>
        <w:tc>
          <w:tcPr>
            <w:tcW w:w="2376" w:type="dxa"/>
            <w:vMerge/>
          </w:tcPr>
          <w:p w:rsidR="005513B6" w:rsidRPr="005513B6" w:rsidRDefault="005513B6" w:rsidP="005513B6"/>
        </w:tc>
        <w:tc>
          <w:tcPr>
            <w:tcW w:w="4253" w:type="dxa"/>
            <w:vMerge/>
          </w:tcPr>
          <w:p w:rsidR="005513B6" w:rsidRPr="005513B6" w:rsidRDefault="005513B6" w:rsidP="005513B6"/>
        </w:tc>
        <w:tc>
          <w:tcPr>
            <w:tcW w:w="3685" w:type="dxa"/>
            <w:vMerge/>
          </w:tcPr>
          <w:p w:rsidR="005513B6" w:rsidRPr="005513B6" w:rsidRDefault="005513B6" w:rsidP="005513B6"/>
        </w:tc>
        <w:tc>
          <w:tcPr>
            <w:tcW w:w="5387" w:type="dxa"/>
            <w:vMerge/>
          </w:tcPr>
          <w:p w:rsidR="005513B6" w:rsidRPr="005513B6" w:rsidRDefault="005513B6" w:rsidP="005513B6"/>
        </w:tc>
      </w:tr>
      <w:tr w:rsidR="005513B6" w:rsidRPr="005513B6" w:rsidTr="006B20EF">
        <w:trPr>
          <w:trHeight w:val="269"/>
        </w:trPr>
        <w:tc>
          <w:tcPr>
            <w:tcW w:w="2376" w:type="dxa"/>
            <w:vMerge/>
          </w:tcPr>
          <w:p w:rsidR="005513B6" w:rsidRPr="005513B6" w:rsidRDefault="005513B6" w:rsidP="005513B6"/>
        </w:tc>
        <w:tc>
          <w:tcPr>
            <w:tcW w:w="4253" w:type="dxa"/>
            <w:vMerge/>
          </w:tcPr>
          <w:p w:rsidR="005513B6" w:rsidRPr="005513B6" w:rsidRDefault="005513B6" w:rsidP="005513B6"/>
        </w:tc>
        <w:tc>
          <w:tcPr>
            <w:tcW w:w="3685" w:type="dxa"/>
            <w:vMerge/>
          </w:tcPr>
          <w:p w:rsidR="005513B6" w:rsidRPr="005513B6" w:rsidRDefault="005513B6" w:rsidP="005513B6"/>
        </w:tc>
        <w:tc>
          <w:tcPr>
            <w:tcW w:w="5387" w:type="dxa"/>
            <w:vMerge/>
          </w:tcPr>
          <w:p w:rsidR="005513B6" w:rsidRPr="005513B6" w:rsidRDefault="005513B6" w:rsidP="005513B6"/>
        </w:tc>
      </w:tr>
      <w:tr w:rsidR="005513B6" w:rsidRPr="005513B6" w:rsidTr="006B20EF">
        <w:trPr>
          <w:trHeight w:val="269"/>
        </w:trPr>
        <w:tc>
          <w:tcPr>
            <w:tcW w:w="2376" w:type="dxa"/>
            <w:vMerge/>
          </w:tcPr>
          <w:p w:rsidR="005513B6" w:rsidRPr="005513B6" w:rsidRDefault="005513B6" w:rsidP="005513B6"/>
        </w:tc>
        <w:tc>
          <w:tcPr>
            <w:tcW w:w="4253" w:type="dxa"/>
            <w:vMerge/>
          </w:tcPr>
          <w:p w:rsidR="005513B6" w:rsidRPr="005513B6" w:rsidRDefault="005513B6" w:rsidP="005513B6"/>
        </w:tc>
        <w:tc>
          <w:tcPr>
            <w:tcW w:w="3685" w:type="dxa"/>
            <w:vMerge/>
          </w:tcPr>
          <w:p w:rsidR="005513B6" w:rsidRPr="005513B6" w:rsidRDefault="005513B6" w:rsidP="005513B6"/>
        </w:tc>
        <w:tc>
          <w:tcPr>
            <w:tcW w:w="5387" w:type="dxa"/>
            <w:vMerge/>
          </w:tcPr>
          <w:p w:rsidR="005513B6" w:rsidRPr="005513B6" w:rsidRDefault="005513B6" w:rsidP="005513B6"/>
        </w:tc>
      </w:tr>
    </w:tbl>
    <w:p w:rsidR="005513B6" w:rsidRPr="005513B6" w:rsidRDefault="005513B6" w:rsidP="005513B6"/>
    <w:p w:rsidR="005513B6" w:rsidRPr="005513B6" w:rsidRDefault="005513B6" w:rsidP="005513B6"/>
    <w:p w:rsidR="005513B6" w:rsidRPr="005513B6" w:rsidRDefault="005513B6" w:rsidP="005513B6">
      <w:pPr>
        <w:rPr>
          <w:rFonts w:ascii="Times New Roman" w:hAnsi="Times New Roman" w:cs="Times New Roman"/>
          <w:b/>
          <w:sz w:val="24"/>
          <w:szCs w:val="24"/>
        </w:rPr>
      </w:pPr>
      <w:r w:rsidRPr="005513B6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внеурочной деятельности по спортивно-оздоровительному направлению «ЛФК» 1 класс</w:t>
      </w:r>
    </w:p>
    <w:tbl>
      <w:tblPr>
        <w:tblStyle w:val="a3"/>
        <w:tblW w:w="0" w:type="auto"/>
        <w:tblLook w:val="04A0"/>
      </w:tblPr>
      <w:tblGrid>
        <w:gridCol w:w="675"/>
        <w:gridCol w:w="5529"/>
        <w:gridCol w:w="8363"/>
        <w:gridCol w:w="992"/>
      </w:tblGrid>
      <w:tr w:rsidR="005513B6" w:rsidRPr="005513B6" w:rsidTr="006B20EF">
        <w:tc>
          <w:tcPr>
            <w:tcW w:w="675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8363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5513B6" w:rsidRPr="005513B6" w:rsidTr="006B20EF">
        <w:tc>
          <w:tcPr>
            <w:tcW w:w="675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Упражнения для коррекции правильной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осанки.</w:t>
            </w:r>
          </w:p>
        </w:tc>
        <w:tc>
          <w:tcPr>
            <w:tcW w:w="8363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развития правильного дыхания. Ходьба </w:t>
            </w:r>
            <w:proofErr w:type="gramStart"/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начерченной линии с предметом на голове. Упражнения у стены.</w:t>
            </w:r>
            <w:r w:rsidRPr="005513B6">
              <w:t xml:space="preserve"> </w:t>
            </w: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Упражнения в парах, стоя спиной друг к другу. Ходьба по гимнастической скамейке.</w:t>
            </w:r>
          </w:p>
        </w:tc>
        <w:tc>
          <w:tcPr>
            <w:tcW w:w="992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513B6" w:rsidRPr="005513B6" w:rsidTr="006B20EF">
        <w:tc>
          <w:tcPr>
            <w:tcW w:w="675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Коррекционные   упражнения   для   развития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пространственно-временной дифференцировки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и точности движения.</w:t>
            </w:r>
          </w:p>
        </w:tc>
        <w:tc>
          <w:tcPr>
            <w:tcW w:w="8363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Построение в обозначенном месте (в кругах, в квадратах).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места в ориентир. 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круг по ориентиру. Шаг вперед, назад, в сторону и воспроизведение его закрытыми глазами. 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Увеличение, уменьшение круга движением вперед, назад, </w:t>
            </w:r>
            <w:proofErr w:type="gramStart"/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ориентир.</w:t>
            </w:r>
          </w:p>
        </w:tc>
        <w:tc>
          <w:tcPr>
            <w:tcW w:w="992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513B6" w:rsidRPr="005513B6" w:rsidTr="006B20EF">
        <w:tc>
          <w:tcPr>
            <w:tcW w:w="675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Упражнения для укрепления мышц живота.</w:t>
            </w:r>
          </w:p>
        </w:tc>
        <w:tc>
          <w:tcPr>
            <w:tcW w:w="8363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Вис на гимнастической стенке с подниманием ног под 90 градусов.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Игра «Выше земли».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proofErr w:type="gramEnd"/>
            <w:r w:rsidRPr="005513B6">
              <w:rPr>
                <w:rFonts w:ascii="Times New Roman" w:hAnsi="Times New Roman" w:cs="Times New Roman"/>
                <w:sz w:val="24"/>
                <w:szCs w:val="24"/>
              </w:rPr>
              <w:t xml:space="preserve"> сидя и лежа на полу. Подъем туловища из положения, сидя на скамейке в парах.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Упражнения в висе спиной к стене.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Упражнения для мышц брюшного пресса.</w:t>
            </w:r>
          </w:p>
        </w:tc>
        <w:tc>
          <w:tcPr>
            <w:tcW w:w="992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513B6" w:rsidRPr="005513B6" w:rsidTr="006B20EF">
        <w:tc>
          <w:tcPr>
            <w:tcW w:w="675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Упражнения для моторной неловкости.</w:t>
            </w:r>
          </w:p>
        </w:tc>
        <w:tc>
          <w:tcPr>
            <w:tcW w:w="8363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Сгибание, разгибание пальцев рук в кулак. Перекладывание мяча из руки в руку, катание мяча. Подбрасывание мяча на разную высоту. Ловля мяча после хлопка над головой. Ловля мяча после отскока от пола двумя руками, одной. Упражнения с гимнастической палкой. Упражнения с обручами. Ловля мяча от стены. Самомассаж рук, головы, ног. Собирание крышек,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составление фигур. Подбрасывание мяча вверх, три хлопка.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Подъем предметов различной величины.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Массаж пальцев, кистей рук. Ведение мяча на месте.</w:t>
            </w:r>
          </w:p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Передача мяча в парах.</w:t>
            </w:r>
          </w:p>
        </w:tc>
        <w:tc>
          <w:tcPr>
            <w:tcW w:w="992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513B6" w:rsidRPr="005513B6" w:rsidTr="006B20EF">
        <w:tc>
          <w:tcPr>
            <w:tcW w:w="675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363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13B6" w:rsidRPr="005513B6" w:rsidRDefault="005513B6" w:rsidP="0055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6">
              <w:rPr>
                <w:rFonts w:ascii="Times New Roman" w:hAnsi="Times New Roman" w:cs="Times New Roman"/>
                <w:sz w:val="24"/>
                <w:szCs w:val="24"/>
              </w:rPr>
              <w:t>33 часа</w:t>
            </w:r>
          </w:p>
        </w:tc>
      </w:tr>
    </w:tbl>
    <w:p w:rsidR="005513B6" w:rsidRPr="005513B6" w:rsidRDefault="005513B6" w:rsidP="005513B6">
      <w:pPr>
        <w:rPr>
          <w:rFonts w:ascii="Times New Roman" w:hAnsi="Times New Roman" w:cs="Times New Roman"/>
          <w:sz w:val="24"/>
          <w:szCs w:val="24"/>
        </w:rPr>
      </w:pPr>
    </w:p>
    <w:p w:rsidR="005513B6" w:rsidRPr="005513B6" w:rsidRDefault="005513B6" w:rsidP="005513B6">
      <w:pPr>
        <w:rPr>
          <w:rFonts w:ascii="Times New Roman" w:hAnsi="Times New Roman" w:cs="Times New Roman"/>
          <w:b/>
          <w:sz w:val="24"/>
          <w:szCs w:val="24"/>
        </w:rPr>
      </w:pPr>
    </w:p>
    <w:p w:rsidR="005513B6" w:rsidRPr="005513B6" w:rsidRDefault="005513B6" w:rsidP="005513B6">
      <w:pPr>
        <w:rPr>
          <w:rFonts w:ascii="Times New Roman" w:hAnsi="Times New Roman" w:cs="Times New Roman"/>
          <w:b/>
          <w:sz w:val="24"/>
          <w:szCs w:val="24"/>
        </w:rPr>
      </w:pPr>
    </w:p>
    <w:p w:rsidR="005513B6" w:rsidRPr="005513B6" w:rsidRDefault="005513B6" w:rsidP="005513B6">
      <w:pPr>
        <w:rPr>
          <w:rFonts w:ascii="Times New Roman" w:hAnsi="Times New Roman" w:cs="Times New Roman"/>
          <w:b/>
          <w:sz w:val="24"/>
          <w:szCs w:val="24"/>
        </w:rPr>
      </w:pPr>
    </w:p>
    <w:p w:rsidR="005513B6" w:rsidRPr="005513B6" w:rsidRDefault="005513B6" w:rsidP="005513B6">
      <w:pPr>
        <w:rPr>
          <w:rFonts w:ascii="Times New Roman" w:hAnsi="Times New Roman" w:cs="Times New Roman"/>
          <w:b/>
          <w:sz w:val="24"/>
          <w:szCs w:val="24"/>
        </w:rPr>
      </w:pPr>
    </w:p>
    <w:p w:rsidR="005513B6" w:rsidRPr="005513B6" w:rsidRDefault="005513B6" w:rsidP="005513B6">
      <w:pPr>
        <w:rPr>
          <w:rFonts w:ascii="Times New Roman" w:hAnsi="Times New Roman" w:cs="Times New Roman"/>
          <w:b/>
          <w:sz w:val="24"/>
          <w:szCs w:val="24"/>
        </w:rPr>
      </w:pPr>
    </w:p>
    <w:p w:rsidR="005513B6" w:rsidRPr="005513B6" w:rsidRDefault="005513B6" w:rsidP="005513B6">
      <w:pPr>
        <w:rPr>
          <w:rFonts w:ascii="Times New Roman" w:hAnsi="Times New Roman" w:cs="Times New Roman"/>
          <w:b/>
          <w:sz w:val="24"/>
          <w:szCs w:val="24"/>
        </w:rPr>
      </w:pPr>
      <w:r w:rsidRPr="005513B6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внеурочной деятельности по спортивно-оздоровительному направлению «ЛФК»</w:t>
      </w:r>
    </w:p>
    <w:p w:rsidR="005513B6" w:rsidRPr="005513B6" w:rsidRDefault="005513B6" w:rsidP="005513B6">
      <w:pPr>
        <w:spacing w:after="0" w:line="240" w:lineRule="auto"/>
        <w:ind w:left="618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51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 (1 четверть)</w:t>
      </w:r>
    </w:p>
    <w:p w:rsidR="005513B6" w:rsidRPr="005513B6" w:rsidRDefault="005513B6" w:rsidP="005513B6">
      <w:pPr>
        <w:spacing w:after="0" w:line="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6040"/>
        <w:gridCol w:w="840"/>
        <w:gridCol w:w="1000"/>
        <w:gridCol w:w="7140"/>
      </w:tblGrid>
      <w:tr w:rsidR="005513B6" w:rsidRPr="005513B6" w:rsidTr="006B20EF">
        <w:trPr>
          <w:trHeight w:val="302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Изучаемый раздел, Тема урока.</w:t>
            </w:r>
          </w:p>
        </w:tc>
        <w:tc>
          <w:tcPr>
            <w:tcW w:w="1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Календарные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виды учебной деятельности.</w:t>
            </w:r>
          </w:p>
        </w:tc>
      </w:tr>
      <w:tr w:rsidR="005513B6" w:rsidRPr="005513B6" w:rsidTr="006B20EF">
        <w:trPr>
          <w:trHeight w:val="29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сроки.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3B6" w:rsidRPr="005513B6" w:rsidTr="006B20EF">
        <w:trPr>
          <w:trHeight w:val="4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71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5513B6" w:rsidRPr="005513B6" w:rsidTr="006B20EF">
        <w:trPr>
          <w:trHeight w:val="28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3B6" w:rsidRPr="005513B6" w:rsidTr="006B20EF">
        <w:trPr>
          <w:trHeight w:val="5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5513B6" w:rsidRPr="005513B6" w:rsidTr="006B20EF">
        <w:trPr>
          <w:trHeight w:val="282"/>
        </w:trPr>
        <w:tc>
          <w:tcPr>
            <w:tcW w:w="6780" w:type="dxa"/>
            <w:gridSpan w:val="2"/>
            <w:tcBorders>
              <w:lef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коррекции правильной осанки.</w:t>
            </w:r>
          </w:p>
        </w:tc>
        <w:tc>
          <w:tcPr>
            <w:tcW w:w="840" w:type="dxa"/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3B6" w:rsidRPr="005513B6" w:rsidTr="006B20EF">
        <w:trPr>
          <w:trHeight w:val="19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13B6" w:rsidRPr="005513B6" w:rsidTr="006B20EF">
        <w:trPr>
          <w:trHeight w:val="28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правильного дыхания. Игра «Громче</w:t>
            </w:r>
          </w:p>
        </w:tc>
      </w:tr>
      <w:tr w:rsidR="005513B6" w:rsidRPr="005513B6" w:rsidTr="006B20EF">
        <w:trPr>
          <w:trHeight w:val="31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правильного дыхания.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меня».</w:t>
            </w:r>
          </w:p>
        </w:tc>
      </w:tr>
      <w:tr w:rsidR="005513B6" w:rsidRPr="005513B6" w:rsidTr="006B20EF">
        <w:trPr>
          <w:trHeight w:val="2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5513B6" w:rsidRPr="005513B6" w:rsidTr="006B20EF">
        <w:trPr>
          <w:trHeight w:val="28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начерченной линии с предметом на голове. Игра «</w:t>
            </w:r>
          </w:p>
        </w:tc>
      </w:tr>
      <w:tr w:rsidR="005513B6" w:rsidRPr="005513B6" w:rsidTr="006B20EF">
        <w:trPr>
          <w:trHeight w:val="31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начерченной линии с предметом на голове.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Гуси-Лебеди».</w:t>
            </w:r>
          </w:p>
        </w:tc>
      </w:tr>
      <w:tr w:rsidR="005513B6" w:rsidRPr="005513B6" w:rsidTr="006B20EF">
        <w:trPr>
          <w:trHeight w:val="2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5513B6" w:rsidRPr="005513B6" w:rsidTr="006B20EF">
        <w:trPr>
          <w:trHeight w:val="28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у стены.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у стены. Игра «Быстро в домик».</w:t>
            </w:r>
          </w:p>
        </w:tc>
      </w:tr>
      <w:tr w:rsidR="005513B6" w:rsidRPr="005513B6" w:rsidTr="006B20EF">
        <w:trPr>
          <w:trHeight w:val="4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5513B6" w:rsidRPr="005513B6" w:rsidTr="006B20EF">
        <w:trPr>
          <w:trHeight w:val="28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парах, Стоя спиной друг к другу. Игра «Левые-</w:t>
            </w:r>
          </w:p>
        </w:tc>
      </w:tr>
      <w:tr w:rsidR="005513B6" w:rsidRPr="005513B6" w:rsidTr="006B20EF">
        <w:trPr>
          <w:trHeight w:val="31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4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Упражнения в парах.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правые».</w:t>
            </w:r>
          </w:p>
        </w:tc>
      </w:tr>
      <w:tr w:rsidR="005513B6" w:rsidRPr="005513B6" w:rsidTr="006B20EF">
        <w:trPr>
          <w:trHeight w:val="120"/>
        </w:trPr>
        <w:tc>
          <w:tcPr>
            <w:tcW w:w="7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0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0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714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5513B6" w:rsidRPr="005513B6" w:rsidTr="006B20EF">
        <w:trPr>
          <w:trHeight w:val="18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0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5513B6" w:rsidRPr="005513B6" w:rsidTr="006B20EF">
        <w:trPr>
          <w:trHeight w:val="284"/>
        </w:trPr>
        <w:tc>
          <w:tcPr>
            <w:tcW w:w="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гимнастической скамейке.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гимнастической скамейке.</w:t>
            </w:r>
          </w:p>
        </w:tc>
      </w:tr>
      <w:tr w:rsidR="005513B6" w:rsidRPr="005513B6" w:rsidTr="006B20EF">
        <w:trPr>
          <w:trHeight w:val="75"/>
        </w:trPr>
        <w:tc>
          <w:tcPr>
            <w:tcW w:w="7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6B20EF">
        <w:trPr>
          <w:trHeight w:val="282"/>
        </w:trPr>
        <w:tc>
          <w:tcPr>
            <w:tcW w:w="1576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Коррекционные упражнения для развития пространственно-временной дифференцировки и точности движения.</w:t>
            </w:r>
          </w:p>
        </w:tc>
      </w:tr>
      <w:tr w:rsidR="005513B6" w:rsidRPr="005513B6" w:rsidTr="006B20EF">
        <w:trPr>
          <w:trHeight w:val="72"/>
        </w:trPr>
        <w:tc>
          <w:tcPr>
            <w:tcW w:w="740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6B20EF">
        <w:trPr>
          <w:trHeight w:val="284"/>
        </w:trPr>
        <w:tc>
          <w:tcPr>
            <w:tcW w:w="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B2435D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обозначенном месте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обозначенном месте (в кругах, в квадратах).</w:t>
            </w:r>
          </w:p>
        </w:tc>
      </w:tr>
      <w:tr w:rsidR="005513B6" w:rsidRPr="005513B6" w:rsidTr="006B20EF">
        <w:trPr>
          <w:trHeight w:val="75"/>
        </w:trPr>
        <w:tc>
          <w:tcPr>
            <w:tcW w:w="7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6B20EF">
        <w:trPr>
          <w:trHeight w:val="282"/>
        </w:trPr>
        <w:tc>
          <w:tcPr>
            <w:tcW w:w="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 в ориентир.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 в ориентир.</w:t>
            </w:r>
          </w:p>
        </w:tc>
      </w:tr>
      <w:tr w:rsidR="005513B6" w:rsidRPr="005513B6" w:rsidTr="006B20EF">
        <w:trPr>
          <w:trHeight w:val="75"/>
        </w:trPr>
        <w:tc>
          <w:tcPr>
            <w:tcW w:w="7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6B20EF">
        <w:trPr>
          <w:trHeight w:val="284"/>
        </w:trPr>
        <w:tc>
          <w:tcPr>
            <w:tcW w:w="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круг по ориентиру.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круг по ориентиру.</w:t>
            </w:r>
          </w:p>
        </w:tc>
      </w:tr>
      <w:tr w:rsidR="005513B6" w:rsidRPr="005513B6" w:rsidTr="006B20EF">
        <w:trPr>
          <w:trHeight w:val="70"/>
        </w:trPr>
        <w:tc>
          <w:tcPr>
            <w:tcW w:w="7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6B20EF">
        <w:trPr>
          <w:trHeight w:val="284"/>
        </w:trPr>
        <w:tc>
          <w:tcPr>
            <w:tcW w:w="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вперед, назад, в сторону и воспроизведение его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D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Шаг вперед, назад, в сторону и воспроизведение его </w:t>
            </w:r>
            <w:proofErr w:type="gramStart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закрытыми</w:t>
            </w:r>
            <w:proofErr w:type="gramEnd"/>
          </w:p>
        </w:tc>
      </w:tr>
      <w:tr w:rsidR="005513B6" w:rsidRPr="005513B6" w:rsidTr="006B20EF">
        <w:trPr>
          <w:trHeight w:val="317"/>
        </w:trPr>
        <w:tc>
          <w:tcPr>
            <w:tcW w:w="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закрытыми глазами.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глазами.</w:t>
            </w:r>
          </w:p>
        </w:tc>
      </w:tr>
      <w:tr w:rsidR="005513B6" w:rsidRPr="005513B6" w:rsidTr="006B20EF">
        <w:trPr>
          <w:trHeight w:val="56"/>
        </w:trPr>
        <w:tc>
          <w:tcPr>
            <w:tcW w:w="7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5513B6" w:rsidRPr="005513B6" w:rsidTr="006B20EF">
        <w:trPr>
          <w:trHeight w:val="282"/>
        </w:trPr>
        <w:tc>
          <w:tcPr>
            <w:tcW w:w="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Увеличение, уменьшение круга движением вперед,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245C03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Увеличение, уменьшение круга движением вперед, назад, </w:t>
            </w:r>
            <w:proofErr w:type="gramStart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5513B6" w:rsidRPr="005513B6" w:rsidTr="006B20EF">
        <w:trPr>
          <w:trHeight w:val="317"/>
        </w:trPr>
        <w:tc>
          <w:tcPr>
            <w:tcW w:w="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назад, на ориентир.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ориентир.</w:t>
            </w:r>
          </w:p>
        </w:tc>
      </w:tr>
      <w:tr w:rsidR="005513B6" w:rsidRPr="005513B6" w:rsidTr="006B20EF">
        <w:trPr>
          <w:trHeight w:val="56"/>
        </w:trPr>
        <w:tc>
          <w:tcPr>
            <w:tcW w:w="7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5513B6" w:rsidRPr="005513B6" w:rsidTr="006B20EF">
        <w:trPr>
          <w:trHeight w:val="392"/>
        </w:trPr>
        <w:tc>
          <w:tcPr>
            <w:tcW w:w="6780" w:type="dxa"/>
            <w:gridSpan w:val="2"/>
            <w:tcBorders>
              <w:lef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укрепления мышц живота</w:t>
            </w:r>
          </w:p>
        </w:tc>
        <w:tc>
          <w:tcPr>
            <w:tcW w:w="840" w:type="dxa"/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3B6" w:rsidRPr="005513B6" w:rsidTr="006B20EF">
        <w:trPr>
          <w:trHeight w:val="56"/>
        </w:trPr>
        <w:tc>
          <w:tcPr>
            <w:tcW w:w="740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5513B6" w:rsidRPr="005513B6" w:rsidTr="006B20EF">
        <w:trPr>
          <w:trHeight w:val="282"/>
        </w:trPr>
        <w:tc>
          <w:tcPr>
            <w:tcW w:w="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Вис на гимнастической стенке с подниманием ног </w:t>
            </w:r>
            <w:proofErr w:type="gramStart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proofErr w:type="gramEnd"/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245C03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на гимнастической стенке с подниманием ног под 90 градусов.</w:t>
            </w:r>
          </w:p>
        </w:tc>
      </w:tr>
      <w:tr w:rsidR="005513B6" w:rsidRPr="005513B6" w:rsidTr="006B20EF">
        <w:trPr>
          <w:trHeight w:val="317"/>
        </w:trPr>
        <w:tc>
          <w:tcPr>
            <w:tcW w:w="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градусов. Игра </w:t>
            </w:r>
            <w:proofErr w:type="gramStart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  <w:proofErr w:type="gramEnd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сидя и лежа на полу.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«Выше земли».</w:t>
            </w:r>
          </w:p>
        </w:tc>
      </w:tr>
      <w:tr w:rsidR="005513B6" w:rsidRPr="005513B6" w:rsidTr="006B20EF">
        <w:trPr>
          <w:trHeight w:val="56"/>
        </w:trPr>
        <w:tc>
          <w:tcPr>
            <w:tcW w:w="7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5513B6" w:rsidRPr="005513B6" w:rsidTr="006B20EF">
        <w:trPr>
          <w:trHeight w:val="284"/>
        </w:trPr>
        <w:tc>
          <w:tcPr>
            <w:tcW w:w="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  <w:proofErr w:type="gramEnd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сидя и лежа на полу.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245C03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  <w:proofErr w:type="gramEnd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сидя и лежа на полу. Игра «Подними предмет».</w:t>
            </w:r>
          </w:p>
        </w:tc>
      </w:tr>
      <w:tr w:rsidR="005513B6" w:rsidRPr="005513B6" w:rsidTr="006B20EF">
        <w:trPr>
          <w:trHeight w:val="70"/>
        </w:trPr>
        <w:tc>
          <w:tcPr>
            <w:tcW w:w="7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6B20EF">
        <w:trPr>
          <w:trHeight w:val="284"/>
        </w:trPr>
        <w:tc>
          <w:tcPr>
            <w:tcW w:w="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туловища из положения, сидя на скамейке </w:t>
            </w:r>
            <w:proofErr w:type="gramStart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032177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3B6" w:rsidRPr="005513B6" w:rsidTr="006B20EF">
        <w:trPr>
          <w:trHeight w:val="317"/>
        </w:trPr>
        <w:tc>
          <w:tcPr>
            <w:tcW w:w="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парах</w:t>
            </w:r>
            <w:proofErr w:type="gramEnd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туловища из положения, сидя на скамейке в парах.</w:t>
            </w:r>
          </w:p>
        </w:tc>
      </w:tr>
      <w:tr w:rsidR="005513B6" w:rsidRPr="005513B6" w:rsidTr="006B20EF">
        <w:trPr>
          <w:trHeight w:val="56"/>
        </w:trPr>
        <w:tc>
          <w:tcPr>
            <w:tcW w:w="7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5513B6" w:rsidRPr="005513B6" w:rsidTr="006B20EF">
        <w:trPr>
          <w:trHeight w:val="284"/>
        </w:trPr>
        <w:tc>
          <w:tcPr>
            <w:tcW w:w="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висе спиной к стене.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032177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висе спиной к стене.</w:t>
            </w:r>
          </w:p>
        </w:tc>
      </w:tr>
      <w:tr w:rsidR="005513B6" w:rsidRPr="005513B6" w:rsidTr="006B20EF">
        <w:trPr>
          <w:trHeight w:val="75"/>
        </w:trPr>
        <w:tc>
          <w:tcPr>
            <w:tcW w:w="7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6B20EF">
        <w:trPr>
          <w:trHeight w:val="282"/>
        </w:trPr>
        <w:tc>
          <w:tcPr>
            <w:tcW w:w="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мышц брюшного пресса.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513B6" w:rsidRPr="005513B6" w:rsidRDefault="00032177" w:rsidP="005513B6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4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мышц брюшного пресса.</w:t>
            </w:r>
          </w:p>
        </w:tc>
      </w:tr>
      <w:tr w:rsidR="005513B6" w:rsidRPr="005513B6" w:rsidTr="006B20EF">
        <w:trPr>
          <w:trHeight w:val="72"/>
        </w:trPr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</w:tbl>
    <w:p w:rsidR="005513B6" w:rsidRPr="005513B6" w:rsidRDefault="00B22B56" w:rsidP="005513B6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lastRenderedPageBreak/>
        <w:pict>
          <v:line id="Shape 15" o:spid="_x0000_s1026" style="position:absolute;z-index:-251657216;visibility:visible;mso-position-horizontal-relative:text;mso-position-vertical-relative:text" from=".6pt,-309.65pt" to=".6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" o:allowincell="f" filled="t" strokeweight=".16931mm">
            <v:stroke joinstyle="miter"/>
            <o:lock v:ext="edit" shapetype="f"/>
          </v:line>
        </w:pict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line id="Shape 16" o:spid="_x0000_s1028" style="position:absolute;z-index:-251656192;visibility:visible;mso-position-horizontal-relative:text;mso-position-vertical-relative:text" from="787.65pt,-309.65pt" to="787.6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" o:allowincell="f" filled="t" strokeweight=".16931mm">
            <v:stroke joinstyle="miter"/>
            <o:lock v:ext="edit" shapetype="f"/>
          </v:line>
        </w:pict>
      </w:r>
    </w:p>
    <w:p w:rsidR="005513B6" w:rsidRPr="005513B6" w:rsidRDefault="005513B6" w:rsidP="005513B6">
      <w:pPr>
        <w:spacing w:after="0" w:line="240" w:lineRule="auto"/>
        <w:ind w:left="2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513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Упражнения для коррекции плоскостопия.</w:t>
      </w:r>
    </w:p>
    <w:p w:rsidR="005513B6" w:rsidRPr="005513B6" w:rsidRDefault="00B22B56" w:rsidP="005513B6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line id="Shape 17" o:spid="_x0000_s1027" style="position:absolute;z-index:-251655168;visibility:visible" from=".35pt,3.95pt" to="787.9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" o:allowincell="f" filled="t" strokeweight=".16931mm">
            <v:stroke joinstyle="miter"/>
            <o:lock v:ext="edit" shapetype="f"/>
          </v:line>
        </w:pict>
      </w:r>
    </w:p>
    <w:p w:rsidR="005513B6" w:rsidRPr="005513B6" w:rsidRDefault="005513B6" w:rsidP="005513B6">
      <w:pPr>
        <w:spacing w:after="0" w:line="240" w:lineRule="auto"/>
        <w:ind w:right="676"/>
        <w:rPr>
          <w:rFonts w:ascii="Times New Roman" w:eastAsiaTheme="minorEastAsia" w:hAnsi="Times New Roman" w:cs="Times New Roman"/>
          <w:lang w:eastAsia="ru-RU"/>
        </w:rPr>
        <w:sectPr w:rsidR="005513B6" w:rsidRPr="005513B6" w:rsidSect="00054E05">
          <w:pgSz w:w="16840" w:h="11906" w:orient="landscape"/>
          <w:pgMar w:top="830" w:right="538" w:bottom="0" w:left="600" w:header="0" w:footer="0" w:gutter="0"/>
          <w:cols w:space="720" w:equalWidth="0">
            <w:col w:w="15702"/>
          </w:cols>
        </w:sectPr>
      </w:pPr>
    </w:p>
    <w:tbl>
      <w:tblPr>
        <w:tblW w:w="15451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6020"/>
        <w:gridCol w:w="920"/>
        <w:gridCol w:w="960"/>
        <w:gridCol w:w="6871"/>
      </w:tblGrid>
      <w:tr w:rsidR="005513B6" w:rsidRPr="005513B6" w:rsidTr="006B20EF">
        <w:trPr>
          <w:trHeight w:val="30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DA539F" w:rsidP="005513B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ступнями кеглей. Игра «Кто быстрее снимет обувь?»</w:t>
            </w:r>
          </w:p>
        </w:tc>
      </w:tr>
      <w:tr w:rsidR="005513B6" w:rsidRPr="005513B6" w:rsidTr="006B20EF">
        <w:trPr>
          <w:trHeight w:val="317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ступнями кеглей.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на </w:t>
            </w:r>
            <w:proofErr w:type="spellStart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носках</w:t>
            </w:r>
            <w:proofErr w:type="gramStart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ятках</w:t>
            </w:r>
            <w:proofErr w:type="spellEnd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513B6" w:rsidRPr="005513B6" w:rsidTr="006B20EF">
        <w:trPr>
          <w:trHeight w:val="5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5513B6" w:rsidRPr="005513B6" w:rsidTr="006B20EF">
        <w:trPr>
          <w:trHeight w:val="28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гимнастических палок.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727F21" w:rsidP="005513B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гимнастических палок.</w:t>
            </w:r>
          </w:p>
        </w:tc>
      </w:tr>
      <w:tr w:rsidR="005513B6" w:rsidRPr="005513B6" w:rsidTr="006B20EF">
        <w:trPr>
          <w:trHeight w:val="7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6B20EF">
        <w:trPr>
          <w:trHeight w:val="28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727F21" w:rsidP="005513B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профилактики плоскостопия. Катание ногами</w:t>
            </w:r>
          </w:p>
        </w:tc>
      </w:tr>
      <w:tr w:rsidR="005513B6" w:rsidRPr="005513B6" w:rsidTr="006B20EF">
        <w:trPr>
          <w:trHeight w:val="317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профилактики плоскостопия.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мячей.</w:t>
            </w:r>
          </w:p>
        </w:tc>
      </w:tr>
      <w:tr w:rsidR="005513B6" w:rsidRPr="005513B6" w:rsidTr="006B20EF">
        <w:trPr>
          <w:trHeight w:val="5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5513B6" w:rsidRPr="005513B6" w:rsidTr="006B20EF">
        <w:trPr>
          <w:trHeight w:val="284"/>
        </w:trPr>
        <w:tc>
          <w:tcPr>
            <w:tcW w:w="6700" w:type="dxa"/>
            <w:gridSpan w:val="2"/>
            <w:tcBorders>
              <w:lef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моторной неловкости.</w:t>
            </w:r>
          </w:p>
        </w:tc>
        <w:tc>
          <w:tcPr>
            <w:tcW w:w="920" w:type="dxa"/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3B6" w:rsidRPr="005513B6" w:rsidTr="006B20EF">
        <w:trPr>
          <w:trHeight w:val="7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6B20EF">
        <w:trPr>
          <w:trHeight w:val="28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727F21" w:rsidP="005513B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Сгибание, разгибание пальцев рук в кулак. Игра «Фигуры </w:t>
            </w:r>
            <w:proofErr w:type="gramStart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</w:p>
        </w:tc>
      </w:tr>
      <w:tr w:rsidR="005513B6" w:rsidRPr="005513B6" w:rsidTr="006B20EF">
        <w:trPr>
          <w:trHeight w:val="315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Сгибание, разгибание пальцев рук в кулак.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пальцев».</w:t>
            </w:r>
          </w:p>
        </w:tc>
      </w:tr>
      <w:tr w:rsidR="005513B6" w:rsidRPr="005513B6" w:rsidTr="006B20EF">
        <w:trPr>
          <w:trHeight w:val="5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5513B6" w:rsidRPr="005513B6" w:rsidTr="006B20EF">
        <w:trPr>
          <w:trHeight w:val="284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AC48E4" w:rsidP="005513B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Перекладывание мяча из руки в руку, катание мяча. Игра</w:t>
            </w:r>
          </w:p>
        </w:tc>
      </w:tr>
      <w:tr w:rsidR="005513B6" w:rsidRPr="005513B6" w:rsidTr="006B20EF">
        <w:trPr>
          <w:trHeight w:val="314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Перекладывание мяча из руки в руку, катание мяча.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«Прокати мяч».</w:t>
            </w:r>
          </w:p>
        </w:tc>
      </w:tr>
      <w:tr w:rsidR="005513B6" w:rsidRPr="005513B6" w:rsidTr="006B20EF">
        <w:trPr>
          <w:trHeight w:val="5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5513B6" w:rsidRPr="005513B6" w:rsidTr="006B20EF">
        <w:trPr>
          <w:trHeight w:val="28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AC48E4" w:rsidP="005513B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365B5D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Подбрасывание мяча на разную высоту. Игра «Кого назвали тот и</w:t>
            </w:r>
          </w:p>
        </w:tc>
      </w:tr>
      <w:tr w:rsidR="005513B6" w:rsidRPr="005513B6" w:rsidTr="006B20EF">
        <w:trPr>
          <w:trHeight w:val="317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Подбрасывание мяча на разную высоту.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ловит».</w:t>
            </w:r>
          </w:p>
        </w:tc>
      </w:tr>
      <w:tr w:rsidR="005513B6" w:rsidRPr="005513B6" w:rsidTr="006B20EF">
        <w:trPr>
          <w:trHeight w:val="5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5513B6" w:rsidRPr="005513B6" w:rsidTr="006B20EF">
        <w:trPr>
          <w:trHeight w:val="28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AC48E4" w:rsidP="005513B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мяча после хлопка над головой. Ловля мяча после отскока</w:t>
            </w:r>
          </w:p>
        </w:tc>
      </w:tr>
      <w:tr w:rsidR="005513B6" w:rsidRPr="005513B6" w:rsidTr="006B20EF">
        <w:trPr>
          <w:trHeight w:val="317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мяча после хлопка над головой.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пола двумя руками, одной.</w:t>
            </w:r>
          </w:p>
        </w:tc>
      </w:tr>
      <w:tr w:rsidR="005513B6" w:rsidRPr="005513B6" w:rsidTr="006B20EF">
        <w:trPr>
          <w:trHeight w:val="5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5513B6" w:rsidRPr="005513B6" w:rsidTr="006B20EF">
        <w:trPr>
          <w:trHeight w:val="284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гимнастической палкой</w:t>
            </w:r>
            <w:bookmarkEnd w:id="0"/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AC48E4" w:rsidP="005513B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гимнастической палкой. Игра «Вот так позы».</w:t>
            </w:r>
          </w:p>
        </w:tc>
      </w:tr>
      <w:tr w:rsidR="005513B6" w:rsidRPr="005513B6" w:rsidTr="006B20EF">
        <w:trPr>
          <w:trHeight w:val="7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6B20EF">
        <w:trPr>
          <w:trHeight w:val="284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обручами.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AC48E4" w:rsidP="005513B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обручами. Игра «Проскачи через круг».</w:t>
            </w:r>
          </w:p>
        </w:tc>
      </w:tr>
      <w:tr w:rsidR="005513B6" w:rsidRPr="005513B6" w:rsidTr="006B20EF">
        <w:trPr>
          <w:trHeight w:val="7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6B20EF">
        <w:trPr>
          <w:trHeight w:val="28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мяча от стены.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AC48E4" w:rsidP="005513B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мяча от стены. Игра «Кто быстрей поймает?».</w:t>
            </w:r>
          </w:p>
        </w:tc>
      </w:tr>
      <w:tr w:rsidR="005513B6" w:rsidRPr="005513B6" w:rsidTr="006B20EF">
        <w:trPr>
          <w:trHeight w:val="7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6B20EF">
        <w:trPr>
          <w:trHeight w:val="284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Самомассаж рук, головы, ног.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AC48E4" w:rsidP="005513B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Самомассаж рук, головы, ног. Игра «Ну-ка отними».</w:t>
            </w:r>
          </w:p>
        </w:tc>
      </w:tr>
      <w:tr w:rsidR="005513B6" w:rsidRPr="005513B6" w:rsidTr="006B20EF">
        <w:trPr>
          <w:trHeight w:val="7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6B20EF">
        <w:trPr>
          <w:trHeight w:val="282"/>
        </w:trPr>
        <w:tc>
          <w:tcPr>
            <w:tcW w:w="6700" w:type="dxa"/>
            <w:gridSpan w:val="2"/>
            <w:tcBorders>
              <w:lef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моторной неловкости</w:t>
            </w:r>
          </w:p>
        </w:tc>
        <w:tc>
          <w:tcPr>
            <w:tcW w:w="920" w:type="dxa"/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3B6" w:rsidRPr="005513B6" w:rsidTr="006B20EF">
        <w:trPr>
          <w:trHeight w:val="21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13B6" w:rsidRPr="005513B6" w:rsidTr="006B20EF">
        <w:trPr>
          <w:trHeight w:val="283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Собирание крышек, составление фигур.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913C3E" w:rsidP="005513B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Собирание крышек, составление фигур. Игра «Кто быстрее».</w:t>
            </w:r>
          </w:p>
        </w:tc>
      </w:tr>
      <w:tr w:rsidR="005513B6" w:rsidRPr="005513B6" w:rsidTr="006B20EF">
        <w:trPr>
          <w:trHeight w:val="7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6B20EF">
        <w:trPr>
          <w:trHeight w:val="284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Подбрасывание мяча вверх, три хлопка.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913C3E" w:rsidP="005513B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Подбрасывание мяча вверх, три хлопка. Игра «Поймай мяч».</w:t>
            </w:r>
          </w:p>
        </w:tc>
      </w:tr>
      <w:tr w:rsidR="005513B6" w:rsidRPr="005513B6" w:rsidTr="006B20EF">
        <w:trPr>
          <w:trHeight w:val="7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6B20EF">
        <w:trPr>
          <w:trHeight w:val="28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предметов различной величины.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913C3E" w:rsidP="005513B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предметов различной величины.</w:t>
            </w:r>
          </w:p>
        </w:tc>
      </w:tr>
      <w:tr w:rsidR="005513B6" w:rsidRPr="005513B6" w:rsidTr="006B20EF">
        <w:trPr>
          <w:trHeight w:val="7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6B20EF">
        <w:trPr>
          <w:trHeight w:val="284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Массаж пальцев, кистей рук.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913C3E" w:rsidP="005513B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Массаж пальцев, кистей рук. Игра «Морские фигуры»</w:t>
            </w:r>
          </w:p>
        </w:tc>
      </w:tr>
      <w:tr w:rsidR="005513B6" w:rsidRPr="005513B6" w:rsidTr="006B20EF">
        <w:trPr>
          <w:trHeight w:val="7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5513B6">
        <w:trPr>
          <w:gridAfter w:val="2"/>
          <w:wAfter w:w="7831" w:type="dxa"/>
          <w:trHeight w:val="282"/>
        </w:trPr>
        <w:tc>
          <w:tcPr>
            <w:tcW w:w="7620" w:type="dxa"/>
            <w:gridSpan w:val="3"/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13B6" w:rsidRPr="005513B6" w:rsidTr="005513B6">
        <w:trPr>
          <w:trHeight w:val="317"/>
        </w:trPr>
        <w:tc>
          <w:tcPr>
            <w:tcW w:w="6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60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Эстафеты с применением, мячей, скакалок, </w:t>
            </w: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гимнастических палок.</w:t>
            </w:r>
          </w:p>
        </w:tc>
        <w:tc>
          <w:tcPr>
            <w:tcW w:w="9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6C0E5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30</w:t>
            </w:r>
            <w:r w:rsidR="005513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1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применением мячей, скакалок, гимнастических палок.</w:t>
            </w:r>
          </w:p>
        </w:tc>
      </w:tr>
      <w:tr w:rsidR="005513B6" w:rsidRPr="005513B6" w:rsidTr="006B20EF">
        <w:trPr>
          <w:trHeight w:val="5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5513B6" w:rsidRPr="005513B6" w:rsidTr="006B20EF">
        <w:trPr>
          <w:trHeight w:val="28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на месте.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513B6" w:rsidRPr="005513B6" w:rsidRDefault="00D170CA" w:rsidP="005513B6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5513B6"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513B6" w:rsidRPr="005513B6" w:rsidRDefault="00D170CA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6871" w:type="dxa"/>
            <w:tcBorders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на месте. Игра «Поймай мяч».</w:t>
            </w:r>
          </w:p>
        </w:tc>
      </w:tr>
      <w:tr w:rsidR="005513B6" w:rsidRPr="005513B6" w:rsidTr="006B20EF">
        <w:trPr>
          <w:trHeight w:val="7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87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5513B6" w:rsidRPr="005513B6" w:rsidTr="00D170CA">
        <w:trPr>
          <w:trHeight w:val="284"/>
        </w:trPr>
        <w:tc>
          <w:tcPr>
            <w:tcW w:w="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парах.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D170CA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14.05</w:t>
            </w:r>
          </w:p>
        </w:tc>
        <w:tc>
          <w:tcPr>
            <w:tcW w:w="9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513B6" w:rsidRPr="005513B6" w:rsidRDefault="005513B6" w:rsidP="005513B6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51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парах. Игра «Ловушки»</w:t>
            </w:r>
          </w:p>
        </w:tc>
      </w:tr>
      <w:tr w:rsidR="00D170CA" w:rsidRPr="005513B6" w:rsidTr="00D170CA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170CA" w:rsidRPr="005513B6" w:rsidRDefault="00D170CA" w:rsidP="005513B6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170CA" w:rsidRPr="005513B6" w:rsidRDefault="00D170CA" w:rsidP="005513B6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170CA" w:rsidRDefault="00D170CA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21.05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170CA" w:rsidRPr="005513B6" w:rsidRDefault="00D170CA" w:rsidP="005513B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170CA" w:rsidRPr="005513B6" w:rsidRDefault="00D170CA" w:rsidP="005513B6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13B6" w:rsidRPr="005513B6" w:rsidRDefault="005513B6" w:rsidP="005513B6">
      <w:pPr>
        <w:rPr>
          <w:rFonts w:ascii="Times New Roman" w:hAnsi="Times New Roman" w:cs="Times New Roman"/>
          <w:b/>
          <w:sz w:val="24"/>
          <w:szCs w:val="24"/>
        </w:rPr>
      </w:pPr>
    </w:p>
    <w:p w:rsidR="005513B6" w:rsidRPr="005513B6" w:rsidRDefault="005513B6" w:rsidP="005513B6"/>
    <w:p w:rsidR="00526DAA" w:rsidRDefault="00526DAA"/>
    <w:sectPr w:rsidR="00526DAA" w:rsidSect="004B12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CEB" w:rsidRDefault="005B1CEB" w:rsidP="005513B6">
      <w:pPr>
        <w:spacing w:after="0" w:line="240" w:lineRule="auto"/>
      </w:pPr>
      <w:r>
        <w:separator/>
      </w:r>
    </w:p>
  </w:endnote>
  <w:endnote w:type="continuationSeparator" w:id="0">
    <w:p w:rsidR="005B1CEB" w:rsidRDefault="005B1CEB" w:rsidP="00551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5B8" w:rsidRDefault="005B1CE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5B8" w:rsidRDefault="005B1CE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5B8" w:rsidRDefault="005B1CE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CEB" w:rsidRDefault="005B1CEB" w:rsidP="005513B6">
      <w:pPr>
        <w:spacing w:after="0" w:line="240" w:lineRule="auto"/>
      </w:pPr>
      <w:r>
        <w:separator/>
      </w:r>
    </w:p>
  </w:footnote>
  <w:footnote w:type="continuationSeparator" w:id="0">
    <w:p w:rsidR="005B1CEB" w:rsidRDefault="005B1CEB" w:rsidP="00551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5B8" w:rsidRDefault="005B1CE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5B8" w:rsidRDefault="005B1C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5B8" w:rsidRDefault="005B1C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F56AC"/>
    <w:multiLevelType w:val="multilevel"/>
    <w:tmpl w:val="A20C5254"/>
    <w:lvl w:ilvl="0">
      <w:start w:val="202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73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6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9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6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629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99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13336" w:hanging="1800"/>
      </w:pPr>
      <w:rPr>
        <w:rFonts w:hint="default"/>
      </w:rPr>
    </w:lvl>
  </w:abstractNum>
  <w:abstractNum w:abstractNumId="1">
    <w:nsid w:val="1B6D6396"/>
    <w:multiLevelType w:val="hybridMultilevel"/>
    <w:tmpl w:val="BF42F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240786"/>
    <w:multiLevelType w:val="hybridMultilevel"/>
    <w:tmpl w:val="4BF8C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64C7B"/>
    <w:rsid w:val="00032177"/>
    <w:rsid w:val="00053B9F"/>
    <w:rsid w:val="001F3342"/>
    <w:rsid w:val="00245C03"/>
    <w:rsid w:val="00365B5D"/>
    <w:rsid w:val="004A484F"/>
    <w:rsid w:val="00526DAA"/>
    <w:rsid w:val="00534683"/>
    <w:rsid w:val="005432D6"/>
    <w:rsid w:val="005513B6"/>
    <w:rsid w:val="005A0D83"/>
    <w:rsid w:val="005A4D29"/>
    <w:rsid w:val="005B1CEB"/>
    <w:rsid w:val="005D4A56"/>
    <w:rsid w:val="006C0E56"/>
    <w:rsid w:val="00727F21"/>
    <w:rsid w:val="0083152F"/>
    <w:rsid w:val="0084183C"/>
    <w:rsid w:val="00856C0C"/>
    <w:rsid w:val="008B0C2D"/>
    <w:rsid w:val="008B10B1"/>
    <w:rsid w:val="00913C3E"/>
    <w:rsid w:val="00944288"/>
    <w:rsid w:val="00AC48E4"/>
    <w:rsid w:val="00B22B56"/>
    <w:rsid w:val="00B2435D"/>
    <w:rsid w:val="00B2584F"/>
    <w:rsid w:val="00B61DF0"/>
    <w:rsid w:val="00B64C7B"/>
    <w:rsid w:val="00B71A2C"/>
    <w:rsid w:val="00D170CA"/>
    <w:rsid w:val="00DA38A0"/>
    <w:rsid w:val="00DA539F"/>
    <w:rsid w:val="00DD56F6"/>
    <w:rsid w:val="00E245CB"/>
    <w:rsid w:val="00E645A5"/>
    <w:rsid w:val="00EE67EA"/>
    <w:rsid w:val="00FE1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3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51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13B6"/>
  </w:style>
  <w:style w:type="paragraph" w:styleId="a6">
    <w:name w:val="footer"/>
    <w:basedOn w:val="a"/>
    <w:link w:val="a7"/>
    <w:uiPriority w:val="99"/>
    <w:unhideWhenUsed/>
    <w:rsid w:val="00551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13B6"/>
  </w:style>
  <w:style w:type="paragraph" w:styleId="a8">
    <w:name w:val="List Paragraph"/>
    <w:basedOn w:val="a"/>
    <w:uiPriority w:val="34"/>
    <w:qFormat/>
    <w:rsid w:val="005513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51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13B6"/>
  </w:style>
  <w:style w:type="paragraph" w:styleId="a6">
    <w:name w:val="footer"/>
    <w:basedOn w:val="a"/>
    <w:link w:val="a7"/>
    <w:uiPriority w:val="99"/>
    <w:unhideWhenUsed/>
    <w:rsid w:val="00551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13B6"/>
  </w:style>
  <w:style w:type="paragraph" w:styleId="a8">
    <w:name w:val="List Paragraph"/>
    <w:basedOn w:val="a"/>
    <w:uiPriority w:val="34"/>
    <w:qFormat/>
    <w:rsid w:val="005513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1837</Words>
  <Characters>10473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11</cp:lastModifiedBy>
  <cp:revision>16</cp:revision>
  <dcterms:created xsi:type="dcterms:W3CDTF">2020-09-22T14:40:00Z</dcterms:created>
  <dcterms:modified xsi:type="dcterms:W3CDTF">2021-05-11T12:59:00Z</dcterms:modified>
</cp:coreProperties>
</file>